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3F5A" w14:textId="44012B8B" w:rsidR="000F609B" w:rsidRPr="00A52F3D" w:rsidRDefault="00A52F3D" w:rsidP="00A52F3D">
      <w:pPr>
        <w:jc w:val="center"/>
        <w:rPr>
          <w:b/>
          <w:bCs/>
          <w:sz w:val="28"/>
          <w:szCs w:val="28"/>
          <w:u w:val="single"/>
        </w:rPr>
      </w:pPr>
      <w:r w:rsidRPr="00A52F3D">
        <w:rPr>
          <w:b/>
          <w:bCs/>
          <w:sz w:val="28"/>
          <w:szCs w:val="28"/>
          <w:u w:val="single"/>
        </w:rPr>
        <w:t>Birthday Partys at Ely Museum FAQ</w:t>
      </w:r>
    </w:p>
    <w:p w14:paraId="4C131694" w14:textId="77777777" w:rsidR="00A52F3D" w:rsidRDefault="00A52F3D" w:rsidP="00A52F3D">
      <w:pPr>
        <w:jc w:val="center"/>
        <w:rPr>
          <w:b/>
          <w:bCs/>
        </w:rPr>
      </w:pPr>
    </w:p>
    <w:p w14:paraId="0B0102AB" w14:textId="116FB7CE" w:rsidR="00A52F3D" w:rsidRDefault="00923C45" w:rsidP="00A52F3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How long do I have the</w:t>
      </w:r>
      <w:r w:rsidR="00452E12">
        <w:rPr>
          <w:b/>
          <w:bCs/>
        </w:rPr>
        <w:t xml:space="preserve"> party</w:t>
      </w:r>
      <w:r>
        <w:rPr>
          <w:b/>
          <w:bCs/>
        </w:rPr>
        <w:t xml:space="preserve"> room for?</w:t>
      </w:r>
    </w:p>
    <w:p w14:paraId="3E802D47" w14:textId="791CA39A" w:rsidR="00B451E2" w:rsidRDefault="00B45FC8" w:rsidP="003943DB">
      <w:pPr>
        <w:pStyle w:val="ListParagraph"/>
      </w:pPr>
      <w:r>
        <w:t xml:space="preserve">You have the exclusive </w:t>
      </w:r>
      <w:r w:rsidR="00B451E2">
        <w:t>use of the party room for 2 hours.</w:t>
      </w:r>
      <w:r w:rsidR="007A00E8">
        <w:t xml:space="preserve"> The first hour is hosted by a member of the museum team and the second hour is just for you. </w:t>
      </w:r>
      <w:r w:rsidR="00B26435">
        <w:t xml:space="preserve">Further </w:t>
      </w:r>
      <w:r w:rsidR="001E369F">
        <w:t xml:space="preserve">hosted time is available at </w:t>
      </w:r>
      <w:r w:rsidR="00B26435">
        <w:t>additional cost</w:t>
      </w:r>
      <w:r w:rsidR="00263271">
        <w:t>, please see the booking form.</w:t>
      </w:r>
    </w:p>
    <w:p w14:paraId="755C570E" w14:textId="77777777" w:rsidR="003943DB" w:rsidRPr="00B45FC8" w:rsidRDefault="003943DB" w:rsidP="003943DB">
      <w:pPr>
        <w:pStyle w:val="ListParagraph"/>
      </w:pPr>
    </w:p>
    <w:p w14:paraId="7662E254" w14:textId="46175EF5" w:rsidR="00923C45" w:rsidRDefault="00923C45" w:rsidP="00A52F3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Can we </w:t>
      </w:r>
      <w:r w:rsidR="00316EA9">
        <w:rPr>
          <w:b/>
          <w:bCs/>
        </w:rPr>
        <w:t>bring</w:t>
      </w:r>
      <w:r>
        <w:rPr>
          <w:b/>
          <w:bCs/>
        </w:rPr>
        <w:t xml:space="preserve"> a Birthday cake?</w:t>
      </w:r>
    </w:p>
    <w:p w14:paraId="139647B4" w14:textId="488CFF57" w:rsidR="00B26435" w:rsidRDefault="00B26435" w:rsidP="00B26435">
      <w:pPr>
        <w:pStyle w:val="ListParagraph"/>
      </w:pPr>
      <w:r w:rsidRPr="00B26435">
        <w:t>Yes</w:t>
      </w:r>
      <w:r w:rsidR="00263271">
        <w:t xml:space="preserve">, </w:t>
      </w:r>
      <w:r>
        <w:t xml:space="preserve">you can bring a birthday cake and party </w:t>
      </w:r>
      <w:proofErr w:type="gramStart"/>
      <w:r>
        <w:t>food</w:t>
      </w:r>
      <w:proofErr w:type="gramEnd"/>
      <w:r>
        <w:t xml:space="preserve"> but this must only be consumed in the party room and not the museum</w:t>
      </w:r>
      <w:r w:rsidR="00263271">
        <w:t xml:space="preserve"> galleries</w:t>
      </w:r>
      <w:r>
        <w:t xml:space="preserve">. </w:t>
      </w:r>
      <w:r w:rsidR="00F57EB7">
        <w:t xml:space="preserve">Candles </w:t>
      </w:r>
      <w:r w:rsidR="004E5B52">
        <w:t xml:space="preserve">and knives </w:t>
      </w:r>
      <w:r w:rsidR="00F57EB7">
        <w:t>must be supervised by a responsible adult.</w:t>
      </w:r>
    </w:p>
    <w:p w14:paraId="60871D18" w14:textId="77777777" w:rsidR="00B26435" w:rsidRPr="00B26435" w:rsidRDefault="00B26435" w:rsidP="00B26435">
      <w:pPr>
        <w:pStyle w:val="ListParagraph"/>
      </w:pPr>
    </w:p>
    <w:p w14:paraId="45162E11" w14:textId="68026780" w:rsidR="00316EA9" w:rsidRDefault="00316EA9" w:rsidP="00A52F3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Can we decorate the room?</w:t>
      </w:r>
    </w:p>
    <w:p w14:paraId="0E44A8F4" w14:textId="3A398BA9" w:rsidR="00316EA9" w:rsidRDefault="00122C69" w:rsidP="00F150B0">
      <w:pPr>
        <w:pStyle w:val="ListParagraph"/>
      </w:pPr>
      <w:r>
        <w:t xml:space="preserve">Ely museum provides some themed decorations and a projected backdrop on one wall.  There is space for guests to secure a banner along one </w:t>
      </w:r>
      <w:proofErr w:type="gramStart"/>
      <w:r>
        <w:t>wall</w:t>
      </w:r>
      <w:proofErr w:type="gramEnd"/>
      <w:r w:rsidR="00F27964">
        <w:t xml:space="preserve"> and you are welcome to bring </w:t>
      </w:r>
      <w:r w:rsidR="00F533C1">
        <w:t>free-standing</w:t>
      </w:r>
      <w:r w:rsidR="00F27964">
        <w:t xml:space="preserve"> decorations. </w:t>
      </w:r>
    </w:p>
    <w:p w14:paraId="22943EDF" w14:textId="77777777" w:rsidR="00F150B0" w:rsidRPr="00F150B0" w:rsidRDefault="00F150B0" w:rsidP="00F150B0">
      <w:pPr>
        <w:pStyle w:val="ListParagraph"/>
      </w:pPr>
    </w:p>
    <w:p w14:paraId="2429216C" w14:textId="4C0A2156" w:rsidR="00B45FC8" w:rsidRDefault="00B451E2" w:rsidP="00A52F3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Can we come early to set up?</w:t>
      </w:r>
    </w:p>
    <w:p w14:paraId="1AF15600" w14:textId="53B0A3DD" w:rsidR="00194706" w:rsidRDefault="00C06D52" w:rsidP="00194706">
      <w:pPr>
        <w:pStyle w:val="ListParagraph"/>
      </w:pPr>
      <w:r>
        <w:t>You</w:t>
      </w:r>
      <w:r w:rsidR="00F46555">
        <w:t xml:space="preserve"> may arrive </w:t>
      </w:r>
      <w:r w:rsidR="003F0DE2">
        <w:t>20</w:t>
      </w:r>
      <w:r w:rsidR="00F46555">
        <w:t xml:space="preserve">min before the party start time to </w:t>
      </w:r>
      <w:r w:rsidR="00F533C1">
        <w:t>set up</w:t>
      </w:r>
      <w:r w:rsidR="008F3B93">
        <w:t xml:space="preserve">. </w:t>
      </w:r>
    </w:p>
    <w:p w14:paraId="2E6CF37C" w14:textId="77777777" w:rsidR="003943DB" w:rsidRPr="00194706" w:rsidRDefault="003943DB" w:rsidP="00194706">
      <w:pPr>
        <w:pStyle w:val="ListParagraph"/>
      </w:pPr>
    </w:p>
    <w:p w14:paraId="150D2F2E" w14:textId="50D580B8" w:rsidR="00B451E2" w:rsidRDefault="008F3B93" w:rsidP="00A52F3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Where can we park? </w:t>
      </w:r>
    </w:p>
    <w:p w14:paraId="128F29C3" w14:textId="2041C0BB" w:rsidR="008F3B93" w:rsidRDefault="008F3B93" w:rsidP="008F3B93">
      <w:pPr>
        <w:pStyle w:val="ListParagraph"/>
      </w:pPr>
      <w:r>
        <w:t xml:space="preserve">The museum </w:t>
      </w:r>
      <w:r w:rsidR="00892FE9">
        <w:t xml:space="preserve">does not have its own parking but there are many places to park for free in Ely. </w:t>
      </w:r>
      <w:r w:rsidR="00892FE9" w:rsidRPr="00CD0053">
        <w:t xml:space="preserve">The council offices car park is the </w:t>
      </w:r>
      <w:r w:rsidR="00984AA0" w:rsidRPr="00CD0053">
        <w:t>closest,</w:t>
      </w:r>
      <w:r w:rsidR="00D15B50" w:rsidRPr="00CD0053">
        <w:t xml:space="preserve"> but restrictions may apply</w:t>
      </w:r>
      <w:r w:rsidR="00941EC0" w:rsidRPr="00CD0053">
        <w:t xml:space="preserve">, all </w:t>
      </w:r>
      <w:r w:rsidR="00977A34" w:rsidRPr="00CD0053">
        <w:t>parking is</w:t>
      </w:r>
      <w:r w:rsidR="00941EC0" w:rsidRPr="00CD0053">
        <w:t xml:space="preserve"> at your own risk.</w:t>
      </w:r>
      <w:r w:rsidR="00985064" w:rsidRPr="00CD0053">
        <w:t xml:space="preserve"> </w:t>
      </w:r>
    </w:p>
    <w:p w14:paraId="50418D0C" w14:textId="77777777" w:rsidR="003943DB" w:rsidRDefault="003943DB" w:rsidP="008F3B93">
      <w:pPr>
        <w:pStyle w:val="ListParagraph"/>
      </w:pPr>
    </w:p>
    <w:p w14:paraId="07C6E179" w14:textId="0444A477" w:rsidR="00C944E4" w:rsidRDefault="00C944E4" w:rsidP="00C944E4">
      <w:pPr>
        <w:pStyle w:val="ListParagraph"/>
        <w:numPr>
          <w:ilvl w:val="0"/>
          <w:numId w:val="1"/>
        </w:numPr>
        <w:rPr>
          <w:b/>
          <w:bCs/>
        </w:rPr>
      </w:pPr>
      <w:r w:rsidRPr="00D85F83">
        <w:rPr>
          <w:b/>
          <w:bCs/>
        </w:rPr>
        <w:t>Is the party room fully acc</w:t>
      </w:r>
      <w:r w:rsidR="00D85F83" w:rsidRPr="00D85F83">
        <w:rPr>
          <w:b/>
          <w:bCs/>
        </w:rPr>
        <w:t>essible?</w:t>
      </w:r>
    </w:p>
    <w:p w14:paraId="65220F1D" w14:textId="3E12DA16" w:rsidR="00D85F83" w:rsidRDefault="00D85F83" w:rsidP="00D85F83">
      <w:pPr>
        <w:pStyle w:val="ListParagraph"/>
      </w:pPr>
      <w:r>
        <w:t>There is step free access from the roa</w:t>
      </w:r>
      <w:r w:rsidR="00BF6617">
        <w:t xml:space="preserve">d and </w:t>
      </w:r>
      <w:r w:rsidR="0022538F">
        <w:t>throughout</w:t>
      </w:r>
      <w:r w:rsidR="00BF6617">
        <w:t xml:space="preserve"> </w:t>
      </w:r>
      <w:r w:rsidR="0022538F">
        <w:t>E</w:t>
      </w:r>
      <w:r w:rsidR="00BF6617">
        <w:t xml:space="preserve">ly </w:t>
      </w:r>
      <w:r w:rsidR="00BB78C8">
        <w:t>M</w:t>
      </w:r>
      <w:r w:rsidR="00BF6617">
        <w:t>useum. There is a fully e</w:t>
      </w:r>
      <w:r w:rsidR="66846384">
        <w:t>n</w:t>
      </w:r>
      <w:r w:rsidR="00BF6617">
        <w:t>closed lift to the second floor and</w:t>
      </w:r>
      <w:r w:rsidR="0022538F">
        <w:t xml:space="preserve"> an accessible toilet on the ground floor. If you require </w:t>
      </w:r>
      <w:r w:rsidR="00BF6BBA">
        <w:t xml:space="preserve">any additional </w:t>
      </w:r>
      <w:r w:rsidR="005A4751">
        <w:t>a</w:t>
      </w:r>
      <w:r w:rsidR="00BB78C8">
        <w:t>daptations</w:t>
      </w:r>
      <w:r w:rsidR="005A4751">
        <w:t>,</w:t>
      </w:r>
      <w:r w:rsidR="00BF6BBA">
        <w:t xml:space="preserve"> please get in contact. </w:t>
      </w:r>
    </w:p>
    <w:p w14:paraId="0A8862B9" w14:textId="77777777" w:rsidR="00D15B9F" w:rsidRDefault="00D15B9F" w:rsidP="00D85F83">
      <w:pPr>
        <w:pStyle w:val="ListParagraph"/>
      </w:pPr>
    </w:p>
    <w:p w14:paraId="0F74F4E9" w14:textId="5AAD0BE9" w:rsidR="00D15B9F" w:rsidRPr="00CD0053" w:rsidRDefault="00D15B9F" w:rsidP="00D15B9F">
      <w:pPr>
        <w:pStyle w:val="ListParagraph"/>
        <w:numPr>
          <w:ilvl w:val="0"/>
          <w:numId w:val="1"/>
        </w:numPr>
        <w:rPr>
          <w:b/>
          <w:bCs/>
        </w:rPr>
      </w:pPr>
      <w:r w:rsidRPr="00CD0053">
        <w:rPr>
          <w:b/>
          <w:bCs/>
        </w:rPr>
        <w:t xml:space="preserve">What activities </w:t>
      </w:r>
      <w:r w:rsidR="007231CF" w:rsidRPr="00CD0053">
        <w:rPr>
          <w:b/>
          <w:bCs/>
        </w:rPr>
        <w:t xml:space="preserve">happen during the </w:t>
      </w:r>
      <w:r w:rsidR="007667CC">
        <w:rPr>
          <w:b/>
          <w:bCs/>
        </w:rPr>
        <w:t>Dino Detective Party</w:t>
      </w:r>
      <w:r w:rsidR="007231CF" w:rsidRPr="00CD0053">
        <w:rPr>
          <w:b/>
          <w:bCs/>
        </w:rPr>
        <w:t>?</w:t>
      </w:r>
    </w:p>
    <w:p w14:paraId="08F4C910" w14:textId="42775619" w:rsidR="007231CF" w:rsidRDefault="007667CC" w:rsidP="007231CF">
      <w:pPr>
        <w:pStyle w:val="ListParagraph"/>
        <w:numPr>
          <w:ilvl w:val="0"/>
          <w:numId w:val="2"/>
        </w:numPr>
      </w:pPr>
      <w:r>
        <w:t>Dinosaur themed</w:t>
      </w:r>
      <w:r w:rsidR="007231CF">
        <w:t xml:space="preserve"> games</w:t>
      </w:r>
    </w:p>
    <w:p w14:paraId="16583915" w14:textId="7C96CD2A" w:rsidR="007231CF" w:rsidRDefault="007231CF" w:rsidP="007231CF">
      <w:pPr>
        <w:pStyle w:val="ListParagraph"/>
        <w:numPr>
          <w:ilvl w:val="0"/>
          <w:numId w:val="2"/>
        </w:numPr>
      </w:pPr>
      <w:r>
        <w:t xml:space="preserve">Meet and greet with our </w:t>
      </w:r>
      <w:r w:rsidR="003E0616">
        <w:t>museum dinosaur.</w:t>
      </w:r>
    </w:p>
    <w:p w14:paraId="68283E71" w14:textId="2B77744A" w:rsidR="003E0616" w:rsidRDefault="003E0616" w:rsidP="007231CF">
      <w:pPr>
        <w:pStyle w:val="ListParagraph"/>
        <w:numPr>
          <w:ilvl w:val="0"/>
          <w:numId w:val="2"/>
        </w:numPr>
      </w:pPr>
      <w:r>
        <w:t xml:space="preserve">Fossil </w:t>
      </w:r>
      <w:r w:rsidR="000A16A0">
        <w:t>excavation</w:t>
      </w:r>
      <w:r>
        <w:t xml:space="preserve"> and handling session.</w:t>
      </w:r>
    </w:p>
    <w:p w14:paraId="792A158E" w14:textId="6F31ED02" w:rsidR="003E0616" w:rsidRDefault="000A16A0" w:rsidP="007231CF">
      <w:pPr>
        <w:pStyle w:val="ListParagraph"/>
        <w:numPr>
          <w:ilvl w:val="0"/>
          <w:numId w:val="2"/>
        </w:numPr>
      </w:pPr>
      <w:r>
        <w:t>Making a trace fossil.</w:t>
      </w:r>
    </w:p>
    <w:p w14:paraId="5406417D" w14:textId="4F92C2C2" w:rsidR="000A16A0" w:rsidRDefault="00CD0053" w:rsidP="007231CF">
      <w:pPr>
        <w:pStyle w:val="ListParagraph"/>
        <w:numPr>
          <w:ilvl w:val="0"/>
          <w:numId w:val="2"/>
        </w:numPr>
      </w:pPr>
      <w:r>
        <w:t>Dinosaur egg hunt</w:t>
      </w:r>
      <w:r w:rsidR="00DF08F3">
        <w:t xml:space="preserve"> in the museum galleries</w:t>
      </w:r>
    </w:p>
    <w:p w14:paraId="774EC3EB" w14:textId="77777777" w:rsidR="00193FD6" w:rsidRDefault="00193FD6" w:rsidP="00D85F83">
      <w:pPr>
        <w:pStyle w:val="ListParagraph"/>
      </w:pPr>
    </w:p>
    <w:p w14:paraId="6A9641D8" w14:textId="77777777" w:rsidR="003943DB" w:rsidRPr="008F3B93" w:rsidRDefault="003943DB" w:rsidP="00F150B0"/>
    <w:sectPr w:rsidR="003943DB" w:rsidRPr="008F3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4686"/>
    <w:multiLevelType w:val="hybridMultilevel"/>
    <w:tmpl w:val="46662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C1E6D"/>
    <w:multiLevelType w:val="hybridMultilevel"/>
    <w:tmpl w:val="C122EB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8936344">
    <w:abstractNumId w:val="0"/>
  </w:num>
  <w:num w:numId="2" w16cid:durableId="191647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9B"/>
    <w:rsid w:val="000A16A0"/>
    <w:rsid w:val="000F609B"/>
    <w:rsid w:val="00122C69"/>
    <w:rsid w:val="00193FD6"/>
    <w:rsid w:val="00194706"/>
    <w:rsid w:val="001D062F"/>
    <w:rsid w:val="001E369F"/>
    <w:rsid w:val="0022538F"/>
    <w:rsid w:val="00263271"/>
    <w:rsid w:val="002C5847"/>
    <w:rsid w:val="00316EA9"/>
    <w:rsid w:val="00317B3D"/>
    <w:rsid w:val="003943DB"/>
    <w:rsid w:val="003E0616"/>
    <w:rsid w:val="003F0DE2"/>
    <w:rsid w:val="004358C5"/>
    <w:rsid w:val="00452E12"/>
    <w:rsid w:val="004E5B52"/>
    <w:rsid w:val="005A4751"/>
    <w:rsid w:val="007231CF"/>
    <w:rsid w:val="00745C2B"/>
    <w:rsid w:val="007667CC"/>
    <w:rsid w:val="007A00E8"/>
    <w:rsid w:val="007E43D2"/>
    <w:rsid w:val="00892FE9"/>
    <w:rsid w:val="008F3B93"/>
    <w:rsid w:val="0091574B"/>
    <w:rsid w:val="00923C45"/>
    <w:rsid w:val="00941EC0"/>
    <w:rsid w:val="00977A34"/>
    <w:rsid w:val="00984AA0"/>
    <w:rsid w:val="00985064"/>
    <w:rsid w:val="00A12989"/>
    <w:rsid w:val="00A52F3D"/>
    <w:rsid w:val="00B26435"/>
    <w:rsid w:val="00B451E2"/>
    <w:rsid w:val="00B45FC8"/>
    <w:rsid w:val="00B662F7"/>
    <w:rsid w:val="00B71AA4"/>
    <w:rsid w:val="00BB78C8"/>
    <w:rsid w:val="00BF6617"/>
    <w:rsid w:val="00BF6BBA"/>
    <w:rsid w:val="00C06D52"/>
    <w:rsid w:val="00C944E4"/>
    <w:rsid w:val="00CD0053"/>
    <w:rsid w:val="00CE32C8"/>
    <w:rsid w:val="00D15B50"/>
    <w:rsid w:val="00D15B9F"/>
    <w:rsid w:val="00D85F83"/>
    <w:rsid w:val="00DF08F3"/>
    <w:rsid w:val="00EA111C"/>
    <w:rsid w:val="00F150B0"/>
    <w:rsid w:val="00F27964"/>
    <w:rsid w:val="00F46555"/>
    <w:rsid w:val="00F47934"/>
    <w:rsid w:val="00F533C1"/>
    <w:rsid w:val="00F57EB7"/>
    <w:rsid w:val="431C80E4"/>
    <w:rsid w:val="6684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1D895"/>
  <w15:chartTrackingRefBased/>
  <w15:docId w15:val="{DACE23BE-3DCB-4FFB-A60D-DD29CCB1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796f7-bb34-4b6d-8c12-5b561c1d8ae0">
      <Terms xmlns="http://schemas.microsoft.com/office/infopath/2007/PartnerControls"/>
    </lcf76f155ced4ddcb4097134ff3c332f>
    <TaxCatchAll xmlns="8bcea472-291f-4200-b3e4-d474ecf43b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D9A7D8D3FED4F9BFFEB2DC338C5AD" ma:contentTypeVersion="18" ma:contentTypeDescription="Create a new document." ma:contentTypeScope="" ma:versionID="de9a1903a24ed6ee9eec51cfb74f7152">
  <xsd:schema xmlns:xsd="http://www.w3.org/2001/XMLSchema" xmlns:xs="http://www.w3.org/2001/XMLSchema" xmlns:p="http://schemas.microsoft.com/office/2006/metadata/properties" xmlns:ns2="fa8796f7-bb34-4b6d-8c12-5b561c1d8ae0" xmlns:ns3="8bcea472-291f-4200-b3e4-d474ecf43b6f" targetNamespace="http://schemas.microsoft.com/office/2006/metadata/properties" ma:root="true" ma:fieldsID="e81342929a62bf989b5e9c73ba143196" ns2:_="" ns3:_="">
    <xsd:import namespace="fa8796f7-bb34-4b6d-8c12-5b561c1d8ae0"/>
    <xsd:import namespace="8bcea472-291f-4200-b3e4-d474ecf43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96f7-bb34-4b6d-8c12-5b561c1d8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554089-a37f-430e-b8f4-7a204565e0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ea472-291f-4200-b3e4-d474ecf43b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e0ad6d-b61b-4432-8a58-9a1245b6481e}" ma:internalName="TaxCatchAll" ma:showField="CatchAllData" ma:web="8bcea472-291f-4200-b3e4-d474ecf43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4CA27-3CC2-469F-AA42-2B0EEFC73A50}">
  <ds:schemaRefs>
    <ds:schemaRef ds:uri="http://schemas.microsoft.com/office/2006/metadata/properties"/>
    <ds:schemaRef ds:uri="http://schemas.microsoft.com/office/infopath/2007/PartnerControls"/>
    <ds:schemaRef ds:uri="fa8796f7-bb34-4b6d-8c12-5b561c1d8ae0"/>
    <ds:schemaRef ds:uri="8bcea472-291f-4200-b3e4-d474ecf43b6f"/>
  </ds:schemaRefs>
</ds:datastoreItem>
</file>

<file path=customXml/itemProps2.xml><?xml version="1.0" encoding="utf-8"?>
<ds:datastoreItem xmlns:ds="http://schemas.openxmlformats.org/officeDocument/2006/customXml" ds:itemID="{D43D2741-08C3-4BA4-ABA6-88101C02C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2BF7E-37B2-4FB1-84FB-C3D8AED3F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796f7-bb34-4b6d-8c12-5b561c1d8ae0"/>
    <ds:schemaRef ds:uri="8bcea472-291f-4200-b3e4-d474ecf43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Godfrey</dc:creator>
  <cp:keywords/>
  <dc:description/>
  <cp:lastModifiedBy>Felicity Godfrey</cp:lastModifiedBy>
  <cp:revision>50</cp:revision>
  <dcterms:created xsi:type="dcterms:W3CDTF">2024-11-20T14:02:00Z</dcterms:created>
  <dcterms:modified xsi:type="dcterms:W3CDTF">2025-11-14T12:28:00Z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0x0101001BDD9A7D8D3FED4F9BFFEB2DC338C5AD</vt:lpwstr>
  </property>
  <property fmtid="{D5CDD505-2E9C-101B-9397-08002B2CF9AE}" pid="3" name="MediaServiceImageTags">
    <vt:lpwstr/>
  </property>
</Properties>
</file>